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716BD" w:rsidRPr="00DD5BF5" w14:paraId="76972767" w14:textId="77777777" w:rsidTr="007716BD">
        <w:tc>
          <w:tcPr>
            <w:tcW w:w="9923" w:type="dxa"/>
          </w:tcPr>
          <w:p w14:paraId="7697275F" w14:textId="77777777" w:rsidR="007716BD" w:rsidRPr="00DD5BF5" w:rsidRDefault="009363E2" w:rsidP="007716BD">
            <w:pPr>
              <w:ind w:left="4536" w:firstLine="0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769728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2" o:title="novosib2"/>
                </v:shape>
              </w:pict>
            </w:r>
          </w:p>
          <w:p w14:paraId="76972760" w14:textId="77777777" w:rsidR="007716BD" w:rsidRPr="00DD5BF5" w:rsidRDefault="007716BD" w:rsidP="007716BD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6972761" w14:textId="77777777" w:rsidR="007716BD" w:rsidRPr="00DD5BF5" w:rsidRDefault="007716BD" w:rsidP="007716BD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76972762" w14:textId="77777777" w:rsidR="007716BD" w:rsidRPr="00DD5BF5" w:rsidRDefault="007716BD" w:rsidP="007716BD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76972763" w14:textId="77777777" w:rsidR="007716BD" w:rsidRPr="00DD5BF5" w:rsidRDefault="007716BD" w:rsidP="007716BD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76972764" w14:textId="77777777" w:rsidR="007716BD" w:rsidRPr="00DD5BF5" w:rsidRDefault="007716BD" w:rsidP="007716BD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76972765" w14:textId="4563570F" w:rsidR="007716BD" w:rsidRPr="007861AD" w:rsidRDefault="007716BD" w:rsidP="007716B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9363E2">
              <w:rPr>
                <w:u w:val="single"/>
              </w:rPr>
              <w:t xml:space="preserve">  09.01.2017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9363E2">
              <w:rPr>
                <w:szCs w:val="28"/>
                <w:u w:val="single"/>
              </w:rPr>
              <w:t>8</w:t>
            </w:r>
            <w:r w:rsidRPr="007861AD">
              <w:rPr>
                <w:szCs w:val="28"/>
                <w:u w:val="single"/>
              </w:rPr>
              <w:tab/>
            </w:r>
          </w:p>
          <w:p w14:paraId="76972766" w14:textId="77777777" w:rsidR="007716BD" w:rsidRPr="00DD5BF5" w:rsidRDefault="007716BD" w:rsidP="007716BD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6062"/>
      </w:tblGrid>
      <w:tr w:rsidR="00D004CA" w14:paraId="76972769" w14:textId="77777777" w:rsidTr="00A55CA4">
        <w:tc>
          <w:tcPr>
            <w:tcW w:w="6062" w:type="dxa"/>
            <w:hideMark/>
          </w:tcPr>
          <w:p w14:paraId="76972768" w14:textId="77777777" w:rsidR="00D004CA" w:rsidRDefault="00D004CA" w:rsidP="00B515AD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366695" w:rsidRPr="00366695">
              <w:rPr>
                <w:bCs/>
                <w:iCs/>
                <w:szCs w:val="28"/>
              </w:rPr>
              <w:t>квартала</w:t>
            </w:r>
            <w:r w:rsidR="00E778E2">
              <w:rPr>
                <w:bCs/>
                <w:iCs/>
                <w:szCs w:val="28"/>
              </w:rPr>
              <w:t xml:space="preserve"> </w:t>
            </w:r>
            <w:r w:rsidR="00EB2148" w:rsidRPr="00A84D95">
              <w:rPr>
                <w:szCs w:val="28"/>
              </w:rPr>
              <w:t>07-</w:t>
            </w:r>
            <w:r w:rsidR="00B515AD">
              <w:rPr>
                <w:szCs w:val="28"/>
              </w:rPr>
              <w:t>03</w:t>
            </w:r>
            <w:r w:rsidR="00366695" w:rsidRPr="00366695">
              <w:rPr>
                <w:bCs/>
                <w:iCs/>
                <w:szCs w:val="28"/>
              </w:rPr>
              <w:t xml:space="preserve"> в границах </w:t>
            </w:r>
            <w:r w:rsidR="00C16DD9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  <w:r>
              <w:rPr>
                <w:szCs w:val="28"/>
              </w:rPr>
              <w:t>»</w:t>
            </w:r>
          </w:p>
        </w:tc>
      </w:tr>
    </w:tbl>
    <w:p w14:paraId="7697276A" w14:textId="77777777" w:rsidR="00D004CA" w:rsidRDefault="00D004CA" w:rsidP="00D004CA">
      <w:pPr>
        <w:ind w:firstLine="700"/>
        <w:rPr>
          <w:szCs w:val="28"/>
        </w:rPr>
      </w:pPr>
    </w:p>
    <w:p w14:paraId="7697276B" w14:textId="77777777" w:rsidR="009678E2" w:rsidRDefault="009678E2" w:rsidP="00D004CA">
      <w:pPr>
        <w:ind w:firstLine="700"/>
        <w:rPr>
          <w:szCs w:val="28"/>
        </w:rPr>
      </w:pPr>
    </w:p>
    <w:p w14:paraId="7697276C" w14:textId="77777777" w:rsidR="00D004CA" w:rsidRDefault="00D004CA" w:rsidP="00E778E2">
      <w:pPr>
        <w:tabs>
          <w:tab w:val="left" w:pos="303"/>
        </w:tabs>
        <w:spacing w:line="240" w:lineRule="atLeast"/>
        <w:ind w:right="-1"/>
        <w:rPr>
          <w:szCs w:val="28"/>
        </w:rPr>
      </w:pPr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B515A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</w:t>
      </w:r>
      <w:r w:rsidR="00A55CA4">
        <w:rPr>
          <w:bCs/>
          <w:iCs/>
          <w:szCs w:val="28"/>
        </w:rPr>
        <w:t>о</w:t>
      </w:r>
      <w:r w:rsidR="00A55CA4">
        <w:rPr>
          <w:bCs/>
          <w:iCs/>
          <w:szCs w:val="28"/>
        </w:rPr>
        <w:t>рода Новосибирска</w:t>
      </w:r>
      <w:r>
        <w:rPr>
          <w:szCs w:val="28"/>
        </w:rPr>
        <w:t>», в соответствии с Градостроительным кодексом Российской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решением г</w:t>
      </w:r>
      <w:r>
        <w:rPr>
          <w:szCs w:val="28"/>
        </w:rPr>
        <w:t>о</w:t>
      </w:r>
      <w:r>
        <w:rPr>
          <w:szCs w:val="28"/>
        </w:rPr>
        <w:t>родского Совета Новосибирска от 25.04.2007 № 562 «О Положении о публичных слушаниях в городе Новосибирске», постановлениями мэрии города Новосиби</w:t>
      </w:r>
      <w:r>
        <w:rPr>
          <w:szCs w:val="28"/>
        </w:rPr>
        <w:t>р</w:t>
      </w:r>
      <w:r>
        <w:rPr>
          <w:szCs w:val="28"/>
        </w:rPr>
        <w:t xml:space="preserve">ска </w:t>
      </w:r>
      <w:r w:rsidR="00366695" w:rsidRPr="00366695">
        <w:rPr>
          <w:szCs w:val="28"/>
        </w:rPr>
        <w:t xml:space="preserve">от </w:t>
      </w:r>
      <w:r w:rsidR="00A55CA4" w:rsidRPr="00A84D95">
        <w:rPr>
          <w:szCs w:val="28"/>
        </w:rPr>
        <w:t>30.10.2013</w:t>
      </w:r>
      <w:r w:rsidR="00A55CA4" w:rsidRPr="001A2527">
        <w:rPr>
          <w:szCs w:val="28"/>
        </w:rPr>
        <w:t xml:space="preserve"> № </w:t>
      </w:r>
      <w:r w:rsidR="00A55CA4" w:rsidRPr="00A84D95">
        <w:rPr>
          <w:szCs w:val="28"/>
        </w:rPr>
        <w:t>10239</w:t>
      </w:r>
      <w:r w:rsidR="00A55CA4" w:rsidRPr="001A2527">
        <w:rPr>
          <w:szCs w:val="28"/>
        </w:rPr>
        <w:t xml:space="preserve"> «</w:t>
      </w:r>
      <w:r w:rsidR="00A55CA4" w:rsidRPr="00A84D95">
        <w:rPr>
          <w:bCs/>
          <w:iCs/>
          <w:szCs w:val="28"/>
        </w:rPr>
        <w:t>Об утверждении</w:t>
      </w:r>
      <w:r w:rsidR="00A55CA4" w:rsidRPr="00A84D95">
        <w:rPr>
          <w:szCs w:val="28"/>
        </w:rPr>
        <w:t xml:space="preserve"> проекта планировки центральной ч</w:t>
      </w:r>
      <w:r w:rsidR="00A55CA4" w:rsidRPr="00A84D95">
        <w:rPr>
          <w:szCs w:val="28"/>
        </w:rPr>
        <w:t>а</w:t>
      </w:r>
      <w:r w:rsidR="00A55CA4" w:rsidRPr="00A84D95">
        <w:rPr>
          <w:szCs w:val="28"/>
        </w:rPr>
        <w:t>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A55CA4">
        <w:rPr>
          <w:szCs w:val="28"/>
        </w:rPr>
        <w:t>1</w:t>
      </w:r>
      <w:r w:rsidR="00EB2148">
        <w:rPr>
          <w:szCs w:val="28"/>
        </w:rPr>
        <w:t>8</w:t>
      </w:r>
      <w:r w:rsidR="00C16DD9" w:rsidRPr="004722AC">
        <w:rPr>
          <w:szCs w:val="28"/>
        </w:rPr>
        <w:t>.</w:t>
      </w:r>
      <w:r w:rsidR="00A55CA4">
        <w:rPr>
          <w:szCs w:val="28"/>
        </w:rPr>
        <w:t>10</w:t>
      </w:r>
      <w:r w:rsidR="0032146F" w:rsidRPr="004722AC">
        <w:rPr>
          <w:szCs w:val="28"/>
        </w:rPr>
        <w:t>.201</w:t>
      </w:r>
      <w:r w:rsidR="00366695" w:rsidRPr="004722AC">
        <w:rPr>
          <w:szCs w:val="28"/>
        </w:rPr>
        <w:t>6</w:t>
      </w:r>
      <w:r w:rsidRPr="004722AC">
        <w:rPr>
          <w:szCs w:val="28"/>
        </w:rPr>
        <w:t xml:space="preserve"> № </w:t>
      </w:r>
      <w:r w:rsidR="00A55CA4">
        <w:rPr>
          <w:szCs w:val="28"/>
        </w:rPr>
        <w:t>47</w:t>
      </w:r>
      <w:r w:rsidR="00B515AD">
        <w:rPr>
          <w:szCs w:val="28"/>
        </w:rPr>
        <w:t>17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проекта межев</w:t>
      </w:r>
      <w:r w:rsidR="00A55CA4" w:rsidRPr="001A2527">
        <w:rPr>
          <w:szCs w:val="28"/>
        </w:rPr>
        <w:t>а</w:t>
      </w:r>
      <w:r w:rsidR="00A55CA4" w:rsidRPr="001A2527">
        <w:rPr>
          <w:szCs w:val="28"/>
        </w:rPr>
        <w:t xml:space="preserve">ния территории </w:t>
      </w:r>
      <w:r w:rsidR="00A55CA4" w:rsidRPr="00A84D95">
        <w:rPr>
          <w:szCs w:val="28"/>
        </w:rPr>
        <w:t>квартала</w:t>
      </w:r>
      <w:r w:rsidR="00A55CA4">
        <w:rPr>
          <w:szCs w:val="28"/>
        </w:rPr>
        <w:t> </w:t>
      </w:r>
      <w:r w:rsidR="00EB2148" w:rsidRPr="00A84D95">
        <w:rPr>
          <w:szCs w:val="28"/>
        </w:rPr>
        <w:t>07-</w:t>
      </w:r>
      <w:r w:rsidR="00B515AD">
        <w:rPr>
          <w:szCs w:val="28"/>
        </w:rPr>
        <w:t>03</w:t>
      </w:r>
      <w:r w:rsidR="00A55CA4" w:rsidRPr="00A84D95">
        <w:rPr>
          <w:szCs w:val="28"/>
        </w:rPr>
        <w:t xml:space="preserve"> в границах проекта планировки центральной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E778E2">
        <w:rPr>
          <w:szCs w:val="28"/>
        </w:rPr>
        <w:t xml:space="preserve"> </w:t>
      </w:r>
      <w:r>
        <w:rPr>
          <w:szCs w:val="28"/>
        </w:rPr>
        <w:t>ПОСТАНОВЛЯЮ:</w:t>
      </w:r>
    </w:p>
    <w:p w14:paraId="7697276D" w14:textId="77777777"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B515A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>
        <w:rPr>
          <w:szCs w:val="28"/>
        </w:rPr>
        <w:t>» (приложение).</w:t>
      </w:r>
    </w:p>
    <w:p w14:paraId="7697276E" w14:textId="77777777"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A86251">
        <w:rPr>
          <w:szCs w:val="28"/>
        </w:rPr>
        <w:t>02</w:t>
      </w:r>
      <w:r w:rsidR="00F5335D" w:rsidRPr="00B515AD">
        <w:rPr>
          <w:szCs w:val="28"/>
        </w:rPr>
        <w:t>.</w:t>
      </w:r>
      <w:r w:rsidR="00B515AD" w:rsidRPr="00B515AD">
        <w:rPr>
          <w:szCs w:val="28"/>
        </w:rPr>
        <w:t>0</w:t>
      </w:r>
      <w:r w:rsidR="00A86251">
        <w:rPr>
          <w:szCs w:val="28"/>
        </w:rPr>
        <w:t>2</w:t>
      </w:r>
      <w:r w:rsidR="00F5335D" w:rsidRPr="00B515AD">
        <w:rPr>
          <w:szCs w:val="28"/>
        </w:rPr>
        <w:t>.201</w:t>
      </w:r>
      <w:r w:rsidR="00B515AD" w:rsidRPr="00B515AD">
        <w:rPr>
          <w:szCs w:val="28"/>
        </w:rPr>
        <w:t>7</w:t>
      </w:r>
      <w:r w:rsidR="00F5335D" w:rsidRPr="00B515AD">
        <w:rPr>
          <w:szCs w:val="28"/>
        </w:rPr>
        <w:t xml:space="preserve"> в 1</w:t>
      </w:r>
      <w:r w:rsidR="00A86251">
        <w:rPr>
          <w:szCs w:val="28"/>
        </w:rPr>
        <w:t>1</w:t>
      </w:r>
      <w:r w:rsidR="00F5335D" w:rsidRPr="00B515AD">
        <w:rPr>
          <w:szCs w:val="28"/>
        </w:rPr>
        <w:t>.00</w:t>
      </w:r>
      <w:r w:rsidR="00F5335D" w:rsidRPr="00F5335D">
        <w:rPr>
          <w:szCs w:val="28"/>
        </w:rPr>
        <w:t xml:space="preserve"> час. публичные слушания</w:t>
      </w:r>
      <w:r w:rsidR="00C16DD9">
        <w:rPr>
          <w:szCs w:val="28"/>
        </w:rPr>
        <w:t xml:space="preserve"> </w:t>
      </w:r>
      <w:r w:rsidR="002F5CAF" w:rsidRPr="002F5CAF">
        <w:rPr>
          <w:szCs w:val="28"/>
        </w:rPr>
        <w:t>по адресу: Росси</w:t>
      </w:r>
      <w:r w:rsidR="002F5CAF" w:rsidRPr="002F5CAF">
        <w:rPr>
          <w:szCs w:val="28"/>
        </w:rPr>
        <w:t>й</w:t>
      </w:r>
      <w:r w:rsidR="002F5CAF" w:rsidRPr="002F5CAF">
        <w:rPr>
          <w:szCs w:val="28"/>
        </w:rPr>
        <w:t xml:space="preserve">ская Федерация, Новосибирская область, город Новосибирск, </w:t>
      </w:r>
      <w:r w:rsidR="00A86251">
        <w:rPr>
          <w:szCs w:val="28"/>
        </w:rPr>
        <w:t>Красный проспект, 50</w:t>
      </w:r>
      <w:r w:rsidR="00B673A8">
        <w:rPr>
          <w:szCs w:val="28"/>
        </w:rPr>
        <w:t>, каб</w:t>
      </w:r>
      <w:r w:rsidR="007716BD">
        <w:rPr>
          <w:szCs w:val="28"/>
        </w:rPr>
        <w:t>инет</w:t>
      </w:r>
      <w:r w:rsidR="00B673A8">
        <w:rPr>
          <w:szCs w:val="28"/>
        </w:rPr>
        <w:t xml:space="preserve"> 409</w:t>
      </w:r>
      <w:r w:rsidR="002F5CAF" w:rsidRPr="00852AD2">
        <w:rPr>
          <w:szCs w:val="28"/>
        </w:rPr>
        <w:t>.</w:t>
      </w:r>
    </w:p>
    <w:p w14:paraId="7697276F" w14:textId="77777777"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729"/>
        <w:gridCol w:w="370"/>
        <w:gridCol w:w="5074"/>
      </w:tblGrid>
      <w:tr w:rsidR="00D004CA" w14:paraId="76972773" w14:textId="77777777" w:rsidTr="007716BD">
        <w:trPr>
          <w:trHeight w:val="1258"/>
        </w:trPr>
        <w:tc>
          <w:tcPr>
            <w:tcW w:w="4729" w:type="dxa"/>
            <w:hideMark/>
          </w:tcPr>
          <w:p w14:paraId="76972770" w14:textId="77777777"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0" w:type="dxa"/>
            <w:hideMark/>
          </w:tcPr>
          <w:p w14:paraId="76972771" w14:textId="77777777"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14:paraId="76972772" w14:textId="77777777"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14:paraId="76972779" w14:textId="77777777" w:rsidTr="007716BD">
        <w:trPr>
          <w:trHeight w:val="823"/>
        </w:trPr>
        <w:tc>
          <w:tcPr>
            <w:tcW w:w="4729" w:type="dxa"/>
          </w:tcPr>
          <w:p w14:paraId="76972774" w14:textId="77777777"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14:paraId="76972775" w14:textId="77777777"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14:paraId="76972776" w14:textId="77777777"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 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 и градостроительства мэрии города Новосибирска;</w:t>
            </w:r>
          </w:p>
          <w:p w14:paraId="76972777" w14:textId="77777777" w:rsidR="007716BD" w:rsidRDefault="007716BD">
            <w:pPr>
              <w:ind w:firstLine="0"/>
              <w:rPr>
                <w:szCs w:val="28"/>
              </w:rPr>
            </w:pPr>
          </w:p>
          <w:p w14:paraId="76972778" w14:textId="77777777" w:rsidR="007716BD" w:rsidRDefault="007716BD">
            <w:pPr>
              <w:ind w:firstLine="0"/>
              <w:rPr>
                <w:szCs w:val="28"/>
              </w:rPr>
            </w:pPr>
          </w:p>
        </w:tc>
      </w:tr>
      <w:tr w:rsidR="00263A17" w14:paraId="7697277D" w14:textId="77777777" w:rsidTr="007716BD">
        <w:trPr>
          <w:trHeight w:val="416"/>
        </w:trPr>
        <w:tc>
          <w:tcPr>
            <w:tcW w:w="4729" w:type="dxa"/>
          </w:tcPr>
          <w:p w14:paraId="7697277A" w14:textId="77777777"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14:paraId="7697277B" w14:textId="77777777"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4" w:type="dxa"/>
            <w:hideMark/>
          </w:tcPr>
          <w:p w14:paraId="7697277C" w14:textId="77777777"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14:paraId="76972781" w14:textId="77777777" w:rsidTr="007716BD">
        <w:trPr>
          <w:trHeight w:val="995"/>
        </w:trPr>
        <w:tc>
          <w:tcPr>
            <w:tcW w:w="4729" w:type="dxa"/>
          </w:tcPr>
          <w:p w14:paraId="7697277E" w14:textId="77777777"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14:paraId="7697277F" w14:textId="77777777"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14:paraId="76972780" w14:textId="77777777"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52AD2" w:rsidRPr="00DB4A4A" w14:paraId="76972785" w14:textId="77777777" w:rsidTr="007716BD">
        <w:trPr>
          <w:trHeight w:val="995"/>
        </w:trPr>
        <w:tc>
          <w:tcPr>
            <w:tcW w:w="4729" w:type="dxa"/>
          </w:tcPr>
          <w:p w14:paraId="76972782" w14:textId="77777777" w:rsidR="00852AD2" w:rsidRPr="00674A2E" w:rsidRDefault="00852AD2" w:rsidP="00852AD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Канунников Сергей Иванович</w:t>
            </w:r>
          </w:p>
        </w:tc>
        <w:tc>
          <w:tcPr>
            <w:tcW w:w="370" w:type="dxa"/>
          </w:tcPr>
          <w:p w14:paraId="76972783" w14:textId="77777777" w:rsidR="00852AD2" w:rsidRPr="00674A2E" w:rsidRDefault="00852AD2" w:rsidP="00852AD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4" w:type="dxa"/>
          </w:tcPr>
          <w:p w14:paraId="76972784" w14:textId="77777777" w:rsidR="00852AD2" w:rsidRPr="00674A2E" w:rsidRDefault="00852AD2" w:rsidP="00852AD2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>глава администрации Центрального округа по Железнодорожному, Заел</w:t>
            </w:r>
            <w:r w:rsidRPr="007D6774">
              <w:rPr>
                <w:szCs w:val="28"/>
              </w:rPr>
              <w:t>ь</w:t>
            </w:r>
            <w:r w:rsidRPr="007D6774">
              <w:rPr>
                <w:szCs w:val="28"/>
              </w:rPr>
              <w:t>цовскому и Центральному районам г</w:t>
            </w:r>
            <w:r w:rsidRPr="007D6774">
              <w:rPr>
                <w:szCs w:val="28"/>
              </w:rPr>
              <w:t>о</w:t>
            </w:r>
            <w:r w:rsidRPr="007D6774">
              <w:rPr>
                <w:szCs w:val="28"/>
              </w:rPr>
              <w:t>рода Новосибирска;</w:t>
            </w:r>
          </w:p>
        </w:tc>
      </w:tr>
      <w:tr w:rsidR="00982B76" w:rsidRPr="00DB4A4A" w14:paraId="76972789" w14:textId="77777777" w:rsidTr="007716BD">
        <w:trPr>
          <w:trHeight w:val="823"/>
        </w:trPr>
        <w:tc>
          <w:tcPr>
            <w:tcW w:w="4729" w:type="dxa"/>
          </w:tcPr>
          <w:p w14:paraId="76972786" w14:textId="77777777"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14:paraId="76972787" w14:textId="77777777"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14:paraId="76972788" w14:textId="77777777" w:rsidR="00982B76" w:rsidRPr="00674A2E" w:rsidRDefault="002F5CAF" w:rsidP="00D04B58">
            <w:pPr>
              <w:ind w:firstLine="0"/>
              <w:rPr>
                <w:szCs w:val="28"/>
              </w:rPr>
            </w:pPr>
            <w:r w:rsidRPr="002F5CAF">
              <w:rPr>
                <w:szCs w:val="28"/>
              </w:rPr>
              <w:t>главный специалист 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 и градостроител</w:t>
            </w:r>
            <w:r w:rsidRPr="002F5CAF">
              <w:rPr>
                <w:szCs w:val="28"/>
              </w:rPr>
              <w:t>ь</w:t>
            </w:r>
            <w:r w:rsidRPr="002F5CAF">
              <w:rPr>
                <w:szCs w:val="28"/>
              </w:rPr>
              <w:t>ства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14:paraId="7697278D" w14:textId="77777777" w:rsidTr="007716BD">
        <w:trPr>
          <w:trHeight w:val="823"/>
        </w:trPr>
        <w:tc>
          <w:tcPr>
            <w:tcW w:w="4729" w:type="dxa"/>
          </w:tcPr>
          <w:p w14:paraId="7697278A" w14:textId="77777777"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14:paraId="7697278B" w14:textId="77777777"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14:paraId="7697278C" w14:textId="77777777"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>едущий специалист отдела градостр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ительной подготовки территорий </w:t>
            </w:r>
            <w:r w:rsidR="00263A17" w:rsidRPr="00674A2E">
              <w:rPr>
                <w:szCs w:val="28"/>
              </w:rPr>
              <w:t>Гла</w:t>
            </w:r>
            <w:r w:rsidR="00263A17" w:rsidRPr="00674A2E">
              <w:rPr>
                <w:szCs w:val="28"/>
              </w:rPr>
              <w:t>в</w:t>
            </w:r>
            <w:r w:rsidR="00263A17" w:rsidRPr="00674A2E">
              <w:rPr>
                <w:szCs w:val="28"/>
              </w:rPr>
              <w:t>ного управления архитектуры и град</w:t>
            </w:r>
            <w:r w:rsidR="00263A17" w:rsidRPr="00674A2E">
              <w:rPr>
                <w:szCs w:val="28"/>
              </w:rPr>
              <w:t>о</w:t>
            </w:r>
            <w:r w:rsidR="00263A17" w:rsidRPr="00674A2E">
              <w:rPr>
                <w:szCs w:val="28"/>
              </w:rPr>
              <w:t>строительства мэрии города</w:t>
            </w:r>
            <w:r w:rsidR="00263A17">
              <w:rPr>
                <w:szCs w:val="28"/>
              </w:rPr>
              <w:t xml:space="preserve"> Новос</w:t>
            </w:r>
            <w:r w:rsidR="00263A17">
              <w:rPr>
                <w:szCs w:val="28"/>
              </w:rPr>
              <w:t>и</w:t>
            </w:r>
            <w:r w:rsidR="00263A17">
              <w:rPr>
                <w:szCs w:val="28"/>
              </w:rPr>
              <w:t>бирска;</w:t>
            </w:r>
          </w:p>
        </w:tc>
      </w:tr>
      <w:tr w:rsidR="001E369E" w:rsidRPr="00DB4A4A" w14:paraId="76972791" w14:textId="77777777" w:rsidTr="007716BD">
        <w:trPr>
          <w:trHeight w:val="823"/>
        </w:trPr>
        <w:tc>
          <w:tcPr>
            <w:tcW w:w="4729" w:type="dxa"/>
          </w:tcPr>
          <w:p w14:paraId="7697278E" w14:textId="77777777"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14:paraId="7697278F" w14:textId="77777777"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14:paraId="76972790" w14:textId="77777777" w:rsidR="001E369E" w:rsidRDefault="00D96084" w:rsidP="001E369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14:paraId="76972795" w14:textId="77777777" w:rsidTr="007716BD">
        <w:trPr>
          <w:trHeight w:val="823"/>
        </w:trPr>
        <w:tc>
          <w:tcPr>
            <w:tcW w:w="4729" w:type="dxa"/>
          </w:tcPr>
          <w:p w14:paraId="76972792" w14:textId="77777777"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14:paraId="76972793" w14:textId="77777777"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4" w:type="dxa"/>
          </w:tcPr>
          <w:p w14:paraId="76972794" w14:textId="77777777" w:rsidR="00982B76" w:rsidRPr="00674A2E" w:rsidRDefault="00982B76" w:rsidP="002F5CA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14:paraId="76972799" w14:textId="77777777" w:rsidTr="007716BD">
        <w:trPr>
          <w:trHeight w:val="823"/>
        </w:trPr>
        <w:tc>
          <w:tcPr>
            <w:tcW w:w="4729" w:type="dxa"/>
          </w:tcPr>
          <w:p w14:paraId="76972796" w14:textId="77777777"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14:paraId="76972797" w14:textId="77777777"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4" w:type="dxa"/>
          </w:tcPr>
          <w:p w14:paraId="76972798" w14:textId="77777777" w:rsidR="002F5CAF" w:rsidRDefault="002F5CAF" w:rsidP="00CE06F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14:paraId="7697279A" w14:textId="77777777"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</w:t>
      </w:r>
      <w:r w:rsidR="007716BD">
        <w:rPr>
          <w:szCs w:val="28"/>
        </w:rPr>
        <w:t xml:space="preserve"> 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</w:t>
      </w:r>
      <w:r w:rsidR="00B515AD">
        <w:rPr>
          <w:szCs w:val="28"/>
        </w:rPr>
        <w:t>10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r w:rsidR="00E1327A" w:rsidRPr="00E1327A">
        <w:rPr>
          <w:szCs w:val="28"/>
          <w:lang w:val="en-US"/>
        </w:rPr>
        <w:t>e</w:t>
      </w:r>
      <w:r w:rsidR="00B515AD">
        <w:rPr>
          <w:szCs w:val="28"/>
          <w:lang w:val="en-US"/>
        </w:rPr>
        <w:t>galjan</w:t>
      </w:r>
      <w:r w:rsidRPr="00E1327A">
        <w:rPr>
          <w:szCs w:val="28"/>
        </w:rPr>
        <w:t>ova@admnsk.ru, контактный телефон 227-5</w:t>
      </w:r>
      <w:r w:rsidR="00B515AD" w:rsidRPr="00B515AD">
        <w:rPr>
          <w:szCs w:val="28"/>
        </w:rPr>
        <w:t>0</w:t>
      </w:r>
      <w:r w:rsidRPr="00E1327A">
        <w:rPr>
          <w:szCs w:val="28"/>
        </w:rPr>
        <w:t>-</w:t>
      </w:r>
      <w:r w:rsidR="00B515AD" w:rsidRPr="00B515AD">
        <w:rPr>
          <w:szCs w:val="28"/>
        </w:rPr>
        <w:t>0</w:t>
      </w:r>
      <w:r w:rsidR="00E1327A" w:rsidRPr="00E1327A">
        <w:rPr>
          <w:szCs w:val="28"/>
        </w:rPr>
        <w:t>8</w:t>
      </w:r>
      <w:r w:rsidRPr="00124E7B">
        <w:rPr>
          <w:szCs w:val="28"/>
        </w:rPr>
        <w:t>.</w:t>
      </w:r>
    </w:p>
    <w:p w14:paraId="7697279B" w14:textId="77777777"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B515AD" w:rsidRPr="00B515A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</w:p>
    <w:p w14:paraId="7697279C" w14:textId="77777777"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</w:t>
      </w:r>
      <w:r w:rsidR="00A55CA4" w:rsidRPr="00366695">
        <w:rPr>
          <w:bCs/>
          <w:iCs/>
          <w:szCs w:val="28"/>
        </w:rPr>
        <w:t>р</w:t>
      </w:r>
      <w:r w:rsidR="00A55CA4" w:rsidRPr="00366695">
        <w:rPr>
          <w:bCs/>
          <w:iCs/>
          <w:szCs w:val="28"/>
        </w:rPr>
        <w:lastRenderedPageBreak/>
        <w:t>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B515AD" w:rsidRPr="00B515A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</w:t>
      </w:r>
      <w:r w:rsidR="00A55CA4">
        <w:rPr>
          <w:bCs/>
          <w:iCs/>
          <w:szCs w:val="28"/>
        </w:rPr>
        <w:t>р</w:t>
      </w:r>
      <w:r w:rsidR="00A55CA4">
        <w:rPr>
          <w:bCs/>
          <w:iCs/>
          <w:szCs w:val="28"/>
        </w:rPr>
        <w:t>ска</w:t>
      </w:r>
      <w:r w:rsidR="00B63D8C">
        <w:rPr>
          <w:szCs w:val="28"/>
        </w:rPr>
        <w:t>.</w:t>
      </w:r>
    </w:p>
    <w:p w14:paraId="7697279D" w14:textId="77777777"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14:paraId="7697279E" w14:textId="77777777"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разместить постановление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14:paraId="7697279F" w14:textId="77777777"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14:paraId="769727A0" w14:textId="77777777"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716BD" w:rsidRPr="007716BD" w14:paraId="769727A3" w14:textId="77777777" w:rsidTr="007716BD">
        <w:tc>
          <w:tcPr>
            <w:tcW w:w="6946" w:type="dxa"/>
          </w:tcPr>
          <w:p w14:paraId="769727A1" w14:textId="77777777" w:rsidR="007716BD" w:rsidRPr="007716BD" w:rsidRDefault="007716BD" w:rsidP="007716BD">
            <w:pPr>
              <w:spacing w:before="600" w:line="240" w:lineRule="atLeast"/>
              <w:ind w:firstLine="0"/>
              <w:rPr>
                <w:szCs w:val="28"/>
              </w:rPr>
            </w:pPr>
            <w:r w:rsidRPr="007716B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69727A2" w14:textId="77777777" w:rsidR="007716BD" w:rsidRPr="007716BD" w:rsidRDefault="007716B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716B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69727A4" w14:textId="77777777" w:rsidR="00124E7B" w:rsidRPr="00124E7B" w:rsidRDefault="00124E7B" w:rsidP="008E1D7D">
      <w:pPr>
        <w:rPr>
          <w:szCs w:val="28"/>
        </w:rPr>
      </w:pPr>
    </w:p>
    <w:p w14:paraId="769727A5" w14:textId="77777777" w:rsidR="00124E7B" w:rsidRPr="00124E7B" w:rsidRDefault="00124E7B" w:rsidP="008E1D7D">
      <w:pPr>
        <w:rPr>
          <w:szCs w:val="28"/>
        </w:rPr>
      </w:pPr>
    </w:p>
    <w:p w14:paraId="769727A6" w14:textId="77777777"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14:paraId="769727A7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769727A8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769727A9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769727AA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769727AB" w14:textId="77777777"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14:paraId="769727AC" w14:textId="77777777" w:rsidR="00DC65DA" w:rsidRDefault="00DC65DA" w:rsidP="00D473F5">
      <w:pPr>
        <w:suppressAutoHyphens/>
        <w:ind w:firstLine="0"/>
        <w:rPr>
          <w:szCs w:val="28"/>
        </w:rPr>
      </w:pPr>
    </w:p>
    <w:p w14:paraId="769727AD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AE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AF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0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1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2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3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4" w14:textId="77777777" w:rsidR="00A55CA4" w:rsidRPr="00A55CA4" w:rsidRDefault="00A55CA4" w:rsidP="00D473F5">
      <w:pPr>
        <w:suppressAutoHyphens/>
        <w:ind w:firstLine="0"/>
        <w:rPr>
          <w:szCs w:val="28"/>
        </w:rPr>
      </w:pPr>
    </w:p>
    <w:p w14:paraId="769727B5" w14:textId="77777777" w:rsidR="00D96084" w:rsidRDefault="00D96084" w:rsidP="00D473F5">
      <w:pPr>
        <w:suppressAutoHyphens/>
        <w:ind w:firstLine="0"/>
        <w:rPr>
          <w:szCs w:val="28"/>
        </w:rPr>
      </w:pPr>
    </w:p>
    <w:p w14:paraId="769727B6" w14:textId="77777777" w:rsidR="00A55CA4" w:rsidRDefault="00A55CA4" w:rsidP="00D473F5">
      <w:pPr>
        <w:suppressAutoHyphens/>
        <w:ind w:firstLine="0"/>
        <w:rPr>
          <w:szCs w:val="28"/>
        </w:rPr>
      </w:pPr>
    </w:p>
    <w:p w14:paraId="769727B7" w14:textId="77777777" w:rsidR="00B515AD" w:rsidRDefault="00B515AD" w:rsidP="00D473F5">
      <w:pPr>
        <w:suppressAutoHyphens/>
        <w:ind w:firstLine="0"/>
        <w:rPr>
          <w:szCs w:val="28"/>
        </w:rPr>
      </w:pPr>
    </w:p>
    <w:p w14:paraId="769727B8" w14:textId="77777777" w:rsidR="00B515AD" w:rsidRDefault="00B515AD" w:rsidP="00D473F5">
      <w:pPr>
        <w:suppressAutoHyphens/>
        <w:ind w:firstLine="0"/>
        <w:rPr>
          <w:szCs w:val="28"/>
        </w:rPr>
      </w:pPr>
    </w:p>
    <w:p w14:paraId="769727B9" w14:textId="77777777" w:rsidR="00B515AD" w:rsidRDefault="00B515AD" w:rsidP="00D473F5">
      <w:pPr>
        <w:suppressAutoHyphens/>
        <w:ind w:firstLine="0"/>
        <w:rPr>
          <w:szCs w:val="28"/>
        </w:rPr>
      </w:pPr>
    </w:p>
    <w:p w14:paraId="769727BA" w14:textId="77777777" w:rsidR="00B515AD" w:rsidRDefault="00B515AD" w:rsidP="00D473F5">
      <w:pPr>
        <w:suppressAutoHyphens/>
        <w:ind w:firstLine="0"/>
        <w:rPr>
          <w:szCs w:val="28"/>
        </w:rPr>
      </w:pPr>
    </w:p>
    <w:p w14:paraId="769727BB" w14:textId="77777777" w:rsidR="00CE06F4" w:rsidRDefault="00CE06F4" w:rsidP="00D473F5">
      <w:pPr>
        <w:suppressAutoHyphens/>
        <w:ind w:firstLine="0"/>
        <w:rPr>
          <w:szCs w:val="28"/>
        </w:rPr>
      </w:pPr>
    </w:p>
    <w:p w14:paraId="769727BC" w14:textId="77777777" w:rsidR="00092A0A" w:rsidRPr="00B515AD" w:rsidRDefault="00B515AD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Гальянова</w:t>
      </w:r>
    </w:p>
    <w:p w14:paraId="769727BD" w14:textId="77777777"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B515AD">
        <w:rPr>
          <w:sz w:val="24"/>
          <w:szCs w:val="24"/>
        </w:rPr>
        <w:t>08</w:t>
      </w:r>
    </w:p>
    <w:p w14:paraId="769727BE" w14:textId="77777777" w:rsidR="001C3A91" w:rsidRPr="00452EF0" w:rsidRDefault="00092A0A" w:rsidP="001C3A91">
      <w:pPr>
        <w:ind w:firstLine="0"/>
        <w:rPr>
          <w:szCs w:val="28"/>
        </w:rPr>
      </w:pPr>
      <w:r w:rsidRPr="00452EF0">
        <w:rPr>
          <w:sz w:val="24"/>
          <w:szCs w:val="24"/>
        </w:rPr>
        <w:t>ГУАиГ</w:t>
      </w:r>
    </w:p>
    <w:p w14:paraId="769727BF" w14:textId="77777777"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050DC9">
          <w:headerReference w:type="even" r:id="rId13"/>
          <w:headerReference w:type="default" r:id="rId14"/>
          <w:headerReference w:type="first" r:id="rId15"/>
          <w:endnotePr>
            <w:numFmt w:val="decimal"/>
          </w:endnotePr>
          <w:pgSz w:w="11907" w:h="16840"/>
          <w:pgMar w:top="1134" w:right="567" w:bottom="709" w:left="1418" w:header="720" w:footer="720" w:gutter="0"/>
          <w:cols w:space="720"/>
          <w:titlePg/>
          <w:docGrid w:linePitch="381"/>
        </w:sectPr>
      </w:pPr>
    </w:p>
    <w:p w14:paraId="769727C0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14:paraId="769727C1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14:paraId="769727C2" w14:textId="77777777"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14:paraId="769727C3" w14:textId="6B735EF2" w:rsidR="00DC65DA" w:rsidRDefault="00DC65DA" w:rsidP="00DC65DA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9363E2">
        <w:rPr>
          <w:u w:val="single"/>
        </w:rPr>
        <w:t xml:space="preserve">  09.01.2017</w:t>
      </w:r>
      <w:r w:rsidR="009363E2">
        <w:rPr>
          <w:u w:val="single"/>
        </w:rPr>
        <w:t xml:space="preserve"> 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9363E2">
        <w:rPr>
          <w:szCs w:val="28"/>
          <w:u w:val="single"/>
        </w:rPr>
        <w:t>8</w:t>
      </w:r>
      <w:bookmarkStart w:id="0" w:name="_GoBack"/>
      <w:bookmarkEnd w:id="0"/>
    </w:p>
    <w:p w14:paraId="769727C4" w14:textId="77777777" w:rsidR="00DC65DA" w:rsidRDefault="00DC65DA" w:rsidP="00DC65DA">
      <w:pPr>
        <w:widowControl w:val="0"/>
        <w:ind w:left="6379" w:right="264" w:firstLine="0"/>
        <w:rPr>
          <w:szCs w:val="28"/>
        </w:rPr>
      </w:pPr>
    </w:p>
    <w:p w14:paraId="769727C5" w14:textId="77777777"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14:paraId="769727C6" w14:textId="77777777"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14:paraId="769727C7" w14:textId="77777777"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14:paraId="769727C8" w14:textId="77777777"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238"/>
      </w:tblGrid>
      <w:tr w:rsidR="00092A0A" w:rsidRPr="00452EF0" w14:paraId="769727CA" w14:textId="77777777" w:rsidTr="00EB2148">
        <w:trPr>
          <w:trHeight w:val="583"/>
        </w:trPr>
        <w:tc>
          <w:tcPr>
            <w:tcW w:w="6238" w:type="dxa"/>
          </w:tcPr>
          <w:p w14:paraId="769727C9" w14:textId="77777777" w:rsidR="00092A0A" w:rsidRPr="00452EF0" w:rsidRDefault="004A5018" w:rsidP="0096198D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A55CA4" w:rsidRPr="00366695">
              <w:rPr>
                <w:bCs/>
                <w:iCs/>
                <w:szCs w:val="28"/>
              </w:rPr>
              <w:t>квартала</w:t>
            </w:r>
            <w:r w:rsidR="00A55CA4">
              <w:rPr>
                <w:bCs/>
                <w:iCs/>
                <w:szCs w:val="28"/>
              </w:rPr>
              <w:t> </w:t>
            </w:r>
            <w:r w:rsidR="00EB2148" w:rsidRPr="00A84D95">
              <w:rPr>
                <w:szCs w:val="28"/>
              </w:rPr>
              <w:t>07-</w:t>
            </w:r>
            <w:r w:rsidR="0096198D">
              <w:rPr>
                <w:szCs w:val="28"/>
              </w:rPr>
              <w:t>03</w:t>
            </w:r>
            <w:r w:rsidR="00A55CA4" w:rsidRPr="00366695">
              <w:rPr>
                <w:bCs/>
                <w:iCs/>
                <w:szCs w:val="28"/>
              </w:rPr>
              <w:t xml:space="preserve"> в границах </w:t>
            </w:r>
            <w:r w:rsidR="00A55CA4"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A55CA4">
              <w:rPr>
                <w:bCs/>
                <w:iCs/>
                <w:szCs w:val="28"/>
              </w:rPr>
              <w:t>центральной части города Новосибирска</w:t>
            </w:r>
          </w:p>
        </w:tc>
      </w:tr>
    </w:tbl>
    <w:p w14:paraId="769727CB" w14:textId="77777777"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14:paraId="769727CC" w14:textId="77777777"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14:paraId="769727CD" w14:textId="77777777"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 xml:space="preserve">от </w:t>
      </w:r>
      <w:r w:rsidR="00B75BCD" w:rsidRPr="00A84D95">
        <w:rPr>
          <w:szCs w:val="28"/>
        </w:rPr>
        <w:t>30.10.2013</w:t>
      </w:r>
      <w:r w:rsidR="00B75BCD" w:rsidRPr="001A2527">
        <w:rPr>
          <w:szCs w:val="28"/>
        </w:rPr>
        <w:t xml:space="preserve"> № </w:t>
      </w:r>
      <w:r w:rsidR="00B75BCD" w:rsidRPr="00A84D95">
        <w:rPr>
          <w:szCs w:val="28"/>
        </w:rPr>
        <w:t>10239</w:t>
      </w:r>
      <w:r w:rsidR="00B75BCD" w:rsidRPr="001A2527">
        <w:rPr>
          <w:szCs w:val="28"/>
        </w:rPr>
        <w:t xml:space="preserve"> «</w:t>
      </w:r>
      <w:r w:rsidR="00B75BCD" w:rsidRPr="00A84D95">
        <w:rPr>
          <w:bCs/>
          <w:iCs/>
          <w:szCs w:val="28"/>
        </w:rPr>
        <w:t>Об утверждении</w:t>
      </w:r>
      <w:r w:rsidR="00B75BCD" w:rsidRPr="00A84D95">
        <w:rPr>
          <w:szCs w:val="28"/>
        </w:rPr>
        <w:t xml:space="preserve"> проекта планировки центральной части г</w:t>
      </w:r>
      <w:r w:rsidR="00B75BCD" w:rsidRPr="00A84D95">
        <w:rPr>
          <w:szCs w:val="28"/>
        </w:rPr>
        <w:t>о</w:t>
      </w:r>
      <w:r w:rsidR="00B75BCD" w:rsidRPr="00A84D95">
        <w:rPr>
          <w:szCs w:val="28"/>
        </w:rPr>
        <w:t>рода Новосибирска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7716BD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14:paraId="769727CE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96198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>пр</w:t>
      </w:r>
      <w:r w:rsidR="00A55CA4" w:rsidRPr="00C16DD9">
        <w:rPr>
          <w:bCs/>
          <w:iCs/>
          <w:szCs w:val="28"/>
        </w:rPr>
        <w:t>о</w:t>
      </w:r>
      <w:r w:rsidR="00A55CA4" w:rsidRPr="00C16DD9">
        <w:rPr>
          <w:bCs/>
          <w:iCs/>
          <w:szCs w:val="28"/>
        </w:rPr>
        <w:t xml:space="preserve">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14:paraId="769727CF" w14:textId="77777777"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14:paraId="769727D0" w14:textId="77777777"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14:paraId="769727D1" w14:textId="77777777"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4. Контроль за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584A48" w:rsidRPr="00F653EE" w14:paraId="769727D4" w14:textId="77777777" w:rsidTr="00B02ED7">
        <w:trPr>
          <w:trHeight w:val="290"/>
        </w:trPr>
        <w:tc>
          <w:tcPr>
            <w:tcW w:w="6946" w:type="dxa"/>
          </w:tcPr>
          <w:p w14:paraId="769727D2" w14:textId="77777777"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69727D3" w14:textId="77777777"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69727D5" w14:textId="77777777"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14:paraId="769727D6" w14:textId="77777777" w:rsidR="00F44D43" w:rsidRDefault="00F44D43" w:rsidP="00407E52">
      <w:pPr>
        <w:suppressAutoHyphens/>
        <w:ind w:firstLine="0"/>
        <w:rPr>
          <w:sz w:val="24"/>
          <w:szCs w:val="28"/>
        </w:rPr>
      </w:pPr>
    </w:p>
    <w:p w14:paraId="769727D7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769727D8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769727D9" w14:textId="77777777" w:rsidR="00A55CA4" w:rsidRDefault="00A55CA4" w:rsidP="00407E52">
      <w:pPr>
        <w:suppressAutoHyphens/>
        <w:ind w:firstLine="0"/>
        <w:rPr>
          <w:sz w:val="24"/>
          <w:szCs w:val="28"/>
        </w:rPr>
      </w:pPr>
    </w:p>
    <w:p w14:paraId="769727DA" w14:textId="77777777" w:rsidR="00B75BCD" w:rsidRDefault="00B75BCD" w:rsidP="00407E52">
      <w:pPr>
        <w:suppressAutoHyphens/>
        <w:ind w:firstLine="0"/>
        <w:rPr>
          <w:sz w:val="24"/>
          <w:szCs w:val="28"/>
        </w:rPr>
      </w:pPr>
    </w:p>
    <w:p w14:paraId="769727DB" w14:textId="77777777" w:rsidR="00B75BCD" w:rsidRDefault="00B75BCD" w:rsidP="00407E52">
      <w:pPr>
        <w:suppressAutoHyphens/>
        <w:ind w:firstLine="0"/>
        <w:rPr>
          <w:sz w:val="24"/>
          <w:szCs w:val="28"/>
        </w:rPr>
      </w:pPr>
    </w:p>
    <w:p w14:paraId="769727DC" w14:textId="77777777" w:rsidR="00B75BCD" w:rsidRDefault="00B75BCD" w:rsidP="00407E52">
      <w:pPr>
        <w:suppressAutoHyphens/>
        <w:ind w:firstLine="0"/>
        <w:rPr>
          <w:sz w:val="24"/>
          <w:szCs w:val="28"/>
        </w:rPr>
      </w:pPr>
    </w:p>
    <w:p w14:paraId="769727DD" w14:textId="77777777"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14:paraId="769727DE" w14:textId="77777777" w:rsidR="00F44D43" w:rsidRPr="004722AC" w:rsidRDefault="0096198D" w:rsidP="00F44D43">
      <w:pPr>
        <w:suppressAutoHyphens/>
        <w:ind w:firstLine="0"/>
        <w:rPr>
          <w:sz w:val="24"/>
        </w:rPr>
      </w:pPr>
      <w:r>
        <w:rPr>
          <w:sz w:val="24"/>
        </w:rPr>
        <w:t>Гальянова</w:t>
      </w:r>
    </w:p>
    <w:p w14:paraId="769727DF" w14:textId="77777777"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6198D">
        <w:rPr>
          <w:sz w:val="24"/>
        </w:rPr>
        <w:t>08</w:t>
      </w:r>
    </w:p>
    <w:p w14:paraId="769727E0" w14:textId="77777777" w:rsidR="00F44D43" w:rsidRPr="004722AC" w:rsidRDefault="00F44D43" w:rsidP="00F44D43">
      <w:pPr>
        <w:ind w:firstLine="0"/>
        <w:rPr>
          <w:sz w:val="36"/>
          <w:szCs w:val="28"/>
        </w:rPr>
      </w:pPr>
      <w:r w:rsidRPr="004722AC">
        <w:rPr>
          <w:sz w:val="24"/>
        </w:rPr>
        <w:t>ГУАиГ</w:t>
      </w:r>
    </w:p>
    <w:p w14:paraId="769727E1" w14:textId="77777777"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4722AC">
          <w:headerReference w:type="even" r:id="rId16"/>
          <w:headerReference w:type="default" r:id="rId17"/>
          <w:headerReference w:type="first" r:id="rId18"/>
          <w:pgSz w:w="11906" w:h="16838" w:code="9"/>
          <w:pgMar w:top="737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14:paraId="769727E2" w14:textId="77777777" w:rsidR="00092A0A" w:rsidRPr="00467901" w:rsidRDefault="009363E2" w:rsidP="008F6959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7697283D"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14:paraId="769727E3" w14:textId="77777777" w:rsidR="00092A0A" w:rsidRPr="00467901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14:paraId="769727E4" w14:textId="77777777" w:rsidR="00092A0A" w:rsidRPr="00467901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14:paraId="769727E5" w14:textId="77777777" w:rsidR="00092A0A" w:rsidRPr="00467901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</w:t>
      </w:r>
      <w:r w:rsidR="00DE1BD3">
        <w:rPr>
          <w:szCs w:val="28"/>
        </w:rPr>
        <w:t xml:space="preserve"> </w:t>
      </w:r>
      <w:r w:rsidR="00DE1BD3" w:rsidRPr="00DE1BD3">
        <w:rPr>
          <w:szCs w:val="28"/>
        </w:rPr>
        <w:t>_________</w:t>
      </w:r>
      <w:r w:rsidRPr="00467901">
        <w:rPr>
          <w:szCs w:val="28"/>
        </w:rPr>
        <w:t xml:space="preserve"> № </w:t>
      </w:r>
      <w:r w:rsidR="00DE1BD3" w:rsidRPr="00DE1BD3">
        <w:rPr>
          <w:szCs w:val="28"/>
        </w:rPr>
        <w:t>______</w:t>
      </w:r>
    </w:p>
    <w:p w14:paraId="769727E6" w14:textId="77777777"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769727E7" w14:textId="77777777"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769727E8" w14:textId="77777777"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14:paraId="769727E9" w14:textId="77777777"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A55CA4" w:rsidRPr="00366695">
        <w:rPr>
          <w:bCs/>
          <w:iCs/>
          <w:szCs w:val="28"/>
        </w:rPr>
        <w:t>квартала</w:t>
      </w:r>
      <w:r w:rsidR="00A55CA4">
        <w:rPr>
          <w:bCs/>
          <w:iCs/>
          <w:szCs w:val="28"/>
        </w:rPr>
        <w:t> </w:t>
      </w:r>
      <w:r w:rsidR="00EB2148" w:rsidRPr="00A84D95">
        <w:rPr>
          <w:szCs w:val="28"/>
        </w:rPr>
        <w:t>07-</w:t>
      </w:r>
      <w:r w:rsidR="00B515AD">
        <w:rPr>
          <w:szCs w:val="28"/>
        </w:rPr>
        <w:t>03</w:t>
      </w:r>
      <w:r w:rsidR="00A55CA4" w:rsidRPr="00366695">
        <w:rPr>
          <w:bCs/>
          <w:iCs/>
          <w:szCs w:val="28"/>
        </w:rPr>
        <w:t xml:space="preserve"> в границах </w:t>
      </w:r>
      <w:r w:rsidR="00A55CA4" w:rsidRPr="00C16DD9">
        <w:rPr>
          <w:bCs/>
          <w:iCs/>
          <w:szCs w:val="28"/>
        </w:rPr>
        <w:t xml:space="preserve">проекта планировки </w:t>
      </w:r>
      <w:r w:rsidR="00A55CA4">
        <w:rPr>
          <w:bCs/>
          <w:iCs/>
          <w:szCs w:val="28"/>
        </w:rPr>
        <w:t>центральной части города Новосибирска</w:t>
      </w:r>
    </w:p>
    <w:p w14:paraId="769727EA" w14:textId="77777777"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14:paraId="769727EB" w14:textId="77777777"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</w:p>
    <w:p w14:paraId="769727EC" w14:textId="77777777" w:rsidR="00457B81" w:rsidRDefault="00457B81" w:rsidP="0090181E">
      <w:pPr>
        <w:ind w:firstLine="0"/>
        <w:rPr>
          <w:szCs w:val="28"/>
        </w:rPr>
      </w:pPr>
    </w:p>
    <w:p w14:paraId="769727ED" w14:textId="77777777" w:rsidR="004722AC" w:rsidRDefault="004722AC" w:rsidP="0090181E">
      <w:pPr>
        <w:ind w:firstLine="0"/>
        <w:rPr>
          <w:szCs w:val="28"/>
        </w:rPr>
      </w:pPr>
    </w:p>
    <w:p w14:paraId="769727EE" w14:textId="77777777"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14:paraId="769727EF" w14:textId="77777777"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0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1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2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3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4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5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6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7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8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9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A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B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C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D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E" w14:textId="77777777"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7FF" w14:textId="77777777"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0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1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2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3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4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5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6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7" w14:textId="77777777"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8" w14:textId="77777777"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76972809" w14:textId="77777777"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9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14:paraId="7697280A" w14:textId="77777777" w:rsidR="003A692B" w:rsidRDefault="00A42A94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20"/>
          <w:headerReference w:type="default" r:id="rId21"/>
          <w:headerReference w:type="first" r:id="rId22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7697283E" wp14:editId="7697283F">
            <wp:extent cx="13463460" cy="9726659"/>
            <wp:effectExtent l="19050" t="0" r="4890" b="0"/>
            <wp:docPr id="2" name="Рисунок 1" descr="\\srv-architect3\Проекты планировки\_ОТДЕЛ ГРАД.ПОДГОТОВКИ ТЕРРИТОРИЙ\0_ПРОЕКТЫ МЕЖЕВАНИЯ АКТИВНЫЕ\Г_Е_2016 ТЗ ПМ 07_03_ТехИнвест_ПП ЦЕНТР\4_ПУБЛИЧНЫЕ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Г_Е_2016 ТЗ ПМ 07_03_ТехИнвест_ПП ЦЕНТР\4_ПУБЛИЧНЫЕ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680" cy="972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7280B" w14:textId="77777777" w:rsidR="008E662B" w:rsidRPr="008E662B" w:rsidRDefault="008E662B" w:rsidP="008E662B">
      <w:pPr>
        <w:pStyle w:val="a9"/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 </w:t>
      </w:r>
    </w:p>
    <w:p w14:paraId="7697280C" w14:textId="77777777" w:rsidR="008E662B" w:rsidRPr="008E662B" w:rsidRDefault="008E662B" w:rsidP="00837DD6">
      <w:pPr>
        <w:pStyle w:val="a9"/>
        <w:tabs>
          <w:tab w:val="left" w:pos="8364"/>
        </w:tabs>
        <w:ind w:left="5670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 с отображением красных линий, утве</w:t>
      </w:r>
      <w:r w:rsidRPr="008E662B">
        <w:rPr>
          <w:sz w:val="24"/>
          <w:szCs w:val="24"/>
        </w:rPr>
        <w:t>р</w:t>
      </w:r>
      <w:r w:rsidRPr="008E662B">
        <w:rPr>
          <w:sz w:val="24"/>
          <w:szCs w:val="24"/>
        </w:rPr>
        <w:t>жденных в составе проекта планировки территории, линий отступа от красных линий в целях определения места доп</w:t>
      </w:r>
      <w:r w:rsidRPr="008E662B">
        <w:rPr>
          <w:sz w:val="24"/>
          <w:szCs w:val="24"/>
        </w:rPr>
        <w:t>у</w:t>
      </w:r>
      <w:r w:rsidRPr="008E662B">
        <w:rPr>
          <w:sz w:val="24"/>
          <w:szCs w:val="24"/>
        </w:rPr>
        <w:t>стимого размещения зданий, строений, сооружений, границ образуемых и изм</w:t>
      </w:r>
      <w:r w:rsidRPr="008E662B">
        <w:rPr>
          <w:sz w:val="24"/>
          <w:szCs w:val="24"/>
        </w:rPr>
        <w:t>е</w:t>
      </w:r>
      <w:r w:rsidRPr="008E662B">
        <w:rPr>
          <w:sz w:val="24"/>
          <w:szCs w:val="24"/>
        </w:rPr>
        <w:t>няемых земельных участков на кадас</w:t>
      </w:r>
      <w:r w:rsidRPr="008E662B">
        <w:rPr>
          <w:sz w:val="24"/>
          <w:szCs w:val="24"/>
        </w:rPr>
        <w:t>т</w:t>
      </w:r>
      <w:r w:rsidRPr="008E662B">
        <w:rPr>
          <w:sz w:val="24"/>
          <w:szCs w:val="24"/>
        </w:rPr>
        <w:t>ровом плане территории, условных 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меров образуемых земельных участков, границ территорий объектов культурн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го наследия, границ зон с особыми усл</w:t>
      </w:r>
      <w:r w:rsidRPr="008E662B">
        <w:rPr>
          <w:sz w:val="24"/>
          <w:szCs w:val="24"/>
        </w:rPr>
        <w:t>о</w:t>
      </w:r>
      <w:r w:rsidRPr="008E662B">
        <w:rPr>
          <w:sz w:val="24"/>
          <w:szCs w:val="24"/>
        </w:rPr>
        <w:t>виями использования территорий, гр</w:t>
      </w:r>
      <w:r w:rsidRPr="008E662B">
        <w:rPr>
          <w:sz w:val="24"/>
          <w:szCs w:val="24"/>
        </w:rPr>
        <w:t>а</w:t>
      </w:r>
      <w:r w:rsidRPr="008E662B">
        <w:rPr>
          <w:sz w:val="24"/>
          <w:szCs w:val="24"/>
        </w:rPr>
        <w:t>ниц зон действия публичных сервитутов</w:t>
      </w:r>
    </w:p>
    <w:p w14:paraId="7697280D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7697280E" w14:textId="77777777"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14:paraId="7697280F" w14:textId="77777777" w:rsidR="008E662B" w:rsidRPr="008E662B" w:rsidRDefault="008E662B" w:rsidP="007716BD">
      <w:pPr>
        <w:pStyle w:val="a9"/>
        <w:spacing w:line="240" w:lineRule="atLeast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14:paraId="76972810" w14:textId="77777777" w:rsidR="008E662B" w:rsidRDefault="008E662B" w:rsidP="007716BD">
      <w:pPr>
        <w:pStyle w:val="a9"/>
        <w:spacing w:line="240" w:lineRule="atLeast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14:paraId="76972811" w14:textId="77777777" w:rsidR="00A42A94" w:rsidRPr="008E662B" w:rsidRDefault="00A42A94" w:rsidP="008E662B">
      <w:pPr>
        <w:pStyle w:val="a9"/>
        <w:jc w:val="center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2"/>
        <w:gridCol w:w="1565"/>
        <w:gridCol w:w="3836"/>
        <w:gridCol w:w="1275"/>
        <w:gridCol w:w="2090"/>
      </w:tblGrid>
      <w:tr w:rsidR="00837DD6" w:rsidRPr="007716BD" w14:paraId="7697281D" w14:textId="77777777" w:rsidTr="00B76275"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2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Условный номер </w:t>
            </w:r>
          </w:p>
          <w:p w14:paraId="76972813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земельного участка на чертеже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4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Учетный </w:t>
            </w:r>
          </w:p>
          <w:p w14:paraId="76972815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7716BD">
              <w:rPr>
                <w:sz w:val="24"/>
              </w:rPr>
              <w:t>номер к</w:t>
            </w:r>
            <w:r w:rsidRPr="007716BD">
              <w:rPr>
                <w:sz w:val="24"/>
              </w:rPr>
              <w:t>а</w:t>
            </w:r>
            <w:r w:rsidRPr="007716BD">
              <w:rPr>
                <w:sz w:val="24"/>
              </w:rPr>
              <w:t>дастрового</w:t>
            </w:r>
          </w:p>
          <w:p w14:paraId="76972816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 квартала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7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14:paraId="76972818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планировки территории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9" w14:textId="77777777" w:rsidR="007716BD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</w:rPr>
            </w:pPr>
            <w:r w:rsidRPr="007716BD">
              <w:rPr>
                <w:sz w:val="24"/>
              </w:rPr>
              <w:t xml:space="preserve">Площадь </w:t>
            </w:r>
          </w:p>
          <w:p w14:paraId="7697281A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образу</w:t>
            </w:r>
            <w:r w:rsidRPr="007716BD">
              <w:rPr>
                <w:sz w:val="24"/>
              </w:rPr>
              <w:t>е</w:t>
            </w:r>
            <w:r w:rsidRPr="007716BD">
              <w:rPr>
                <w:sz w:val="24"/>
              </w:rPr>
              <w:t>мых и и</w:t>
            </w:r>
            <w:r w:rsidRPr="007716BD">
              <w:rPr>
                <w:sz w:val="24"/>
              </w:rPr>
              <w:t>з</w:t>
            </w:r>
            <w:r w:rsidRPr="007716BD">
              <w:rPr>
                <w:sz w:val="24"/>
              </w:rPr>
              <w:t>меняемых земел</w:t>
            </w:r>
            <w:r w:rsidRPr="007716BD">
              <w:rPr>
                <w:sz w:val="24"/>
              </w:rPr>
              <w:t>ь</w:t>
            </w:r>
            <w:r w:rsidRPr="007716BD">
              <w:rPr>
                <w:sz w:val="24"/>
              </w:rPr>
              <w:t>ных участков и их ч</w:t>
            </w:r>
            <w:r w:rsidRPr="007716BD">
              <w:rPr>
                <w:sz w:val="24"/>
              </w:rPr>
              <w:t>а</w:t>
            </w:r>
            <w:r w:rsidRPr="007716BD">
              <w:rPr>
                <w:sz w:val="24"/>
              </w:rPr>
              <w:t>стей, га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B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 xml:space="preserve">Адрес </w:t>
            </w:r>
          </w:p>
          <w:p w14:paraId="7697281C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земельного участка</w:t>
            </w:r>
          </w:p>
        </w:tc>
      </w:tr>
    </w:tbl>
    <w:p w14:paraId="7697281E" w14:textId="77777777" w:rsidR="00B76275" w:rsidRPr="00B76275" w:rsidRDefault="00B76275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5"/>
        <w:gridCol w:w="1580"/>
        <w:gridCol w:w="3836"/>
        <w:gridCol w:w="1275"/>
        <w:gridCol w:w="2092"/>
      </w:tblGrid>
      <w:tr w:rsidR="00A42A94" w:rsidRPr="007716BD" w14:paraId="76972824" w14:textId="77777777" w:rsidTr="00E778E2">
        <w:trPr>
          <w:tblHeader/>
        </w:trPr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1F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0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1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3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2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4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3" w14:textId="77777777" w:rsidR="00A42A94" w:rsidRPr="007716BD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 w:rsidRPr="007716BD">
              <w:rPr>
                <w:sz w:val="24"/>
              </w:rPr>
              <w:t>5</w:t>
            </w:r>
          </w:p>
        </w:tc>
      </w:tr>
      <w:tr w:rsidR="00A42A94" w14:paraId="7697282A" w14:textId="77777777" w:rsidTr="00E778E2"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5" w14:textId="77777777" w:rsidR="00A42A94" w:rsidRDefault="00A42A94" w:rsidP="007716B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ЗУ1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6" w14:textId="77777777" w:rsidR="00A42A94" w:rsidRDefault="00A42A94" w:rsidP="007716BD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54:35:101032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2827" w14:textId="77777777" w:rsidR="00A42A94" w:rsidRDefault="00A42A94" w:rsidP="007716BD">
            <w:pPr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sz w:val="24"/>
                <w:szCs w:val="24"/>
              </w:rPr>
              <w:t>Многоэтажная жилая застройка (высотная застройка)</w:t>
            </w:r>
            <w:r w:rsidR="007716BD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</w:t>
            </w:r>
            <w:r w:rsidR="007716BD">
              <w:rPr>
                <w:sz w:val="24"/>
                <w:szCs w:val="24"/>
              </w:rPr>
              <w:t>к</w:t>
            </w:r>
            <w:r w:rsidR="00837DD6">
              <w:rPr>
                <w:rFonts w:eastAsia="Calibri"/>
                <w:sz w:val="24"/>
              </w:rPr>
              <w:t>оммунал</w:t>
            </w:r>
            <w:r w:rsidR="00837DD6">
              <w:rPr>
                <w:rFonts w:eastAsia="Calibri"/>
                <w:sz w:val="24"/>
              </w:rPr>
              <w:t>ь</w:t>
            </w:r>
            <w:r w:rsidR="00837DD6">
              <w:rPr>
                <w:rFonts w:eastAsia="Calibri"/>
                <w:sz w:val="24"/>
              </w:rPr>
              <w:t xml:space="preserve">ное обслуживание 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8" w14:textId="77777777" w:rsidR="00A42A94" w:rsidRDefault="00A42A94" w:rsidP="007716B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1,0645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9" w14:textId="77777777" w:rsidR="00A42A94" w:rsidRDefault="00A42A94" w:rsidP="00E778E2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</w:t>
            </w:r>
            <w:r w:rsidR="00E778E2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>Пис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рева, 91</w:t>
            </w:r>
            <w:r>
              <w:rPr>
                <w:sz w:val="24"/>
              </w:rPr>
              <w:t xml:space="preserve"> </w:t>
            </w:r>
          </w:p>
        </w:tc>
      </w:tr>
      <w:tr w:rsidR="00A42A94" w14:paraId="76972830" w14:textId="77777777" w:rsidTr="00E778E2"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B" w14:textId="77777777" w:rsidR="00A42A94" w:rsidRDefault="00A42A94" w:rsidP="007716B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ЗУ2</w:t>
            </w:r>
          </w:p>
        </w:tc>
        <w:tc>
          <w:tcPr>
            <w:tcW w:w="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C" w14:textId="77777777" w:rsidR="00A42A94" w:rsidRDefault="00A42A94" w:rsidP="007716BD">
            <w:pPr>
              <w:spacing w:line="240" w:lineRule="atLeast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54:35:101031</w:t>
            </w:r>
          </w:p>
        </w:tc>
        <w:tc>
          <w:tcPr>
            <w:tcW w:w="18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D" w14:textId="77777777" w:rsidR="00A42A94" w:rsidRDefault="00A42A94" w:rsidP="00E778E2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Коммунальное обслуживание</w:t>
            </w:r>
            <w:r w:rsidR="007716BD">
              <w:rPr>
                <w:rFonts w:eastAsia="Calibri"/>
                <w:sz w:val="24"/>
              </w:rPr>
              <w:t>;</w:t>
            </w:r>
            <w:r>
              <w:rPr>
                <w:rFonts w:eastAsia="Calibri"/>
                <w:sz w:val="24"/>
              </w:rPr>
              <w:t xml:space="preserve"> </w:t>
            </w:r>
            <w:r w:rsidR="007716BD"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б</w:t>
            </w:r>
            <w:r>
              <w:rPr>
                <w:rFonts w:eastAsia="Calibri"/>
                <w:sz w:val="24"/>
              </w:rPr>
              <w:t xml:space="preserve">служивание автотранспорта 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E" w14:textId="77777777" w:rsidR="00A42A94" w:rsidRDefault="00A42A94" w:rsidP="007716BD">
            <w:pPr>
              <w:spacing w:line="240" w:lineRule="atLeast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0,8577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2F" w14:textId="77777777" w:rsidR="00A42A94" w:rsidRDefault="00A42A94" w:rsidP="007716BD">
            <w:pPr>
              <w:pStyle w:val="S9"/>
              <w:spacing w:line="240" w:lineRule="atLeast"/>
              <w:ind w:firstLine="0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</w:rPr>
              <w:t>Российская Фед</w:t>
            </w:r>
            <w:r>
              <w:rPr>
                <w:rFonts w:eastAsia="Calibri"/>
                <w:sz w:val="24"/>
              </w:rPr>
              <w:t>е</w:t>
            </w:r>
            <w:r>
              <w:rPr>
                <w:rFonts w:eastAsia="Calibri"/>
                <w:sz w:val="24"/>
              </w:rPr>
              <w:t>рация,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бирская область, город Новос</w:t>
            </w:r>
            <w:r>
              <w:rPr>
                <w:rFonts w:eastAsia="Calibri"/>
                <w:sz w:val="24"/>
              </w:rPr>
              <w:t>и</w:t>
            </w:r>
            <w:r>
              <w:rPr>
                <w:rFonts w:eastAsia="Calibri"/>
                <w:sz w:val="24"/>
              </w:rPr>
              <w:t>бирск, ул. Пис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рева, 91</w:t>
            </w:r>
            <w:r>
              <w:rPr>
                <w:sz w:val="24"/>
              </w:rPr>
              <w:t xml:space="preserve">/1 </w:t>
            </w:r>
          </w:p>
        </w:tc>
      </w:tr>
      <w:tr w:rsidR="00A42A94" w14:paraId="76972834" w14:textId="77777777" w:rsidTr="00E778E2">
        <w:trPr>
          <w:trHeight w:val="287"/>
        </w:trPr>
        <w:tc>
          <w:tcPr>
            <w:tcW w:w="333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31" w14:textId="77777777" w:rsidR="00A42A94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6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2832" w14:textId="77777777" w:rsidR="00A42A94" w:rsidRDefault="00A42A94" w:rsidP="007716BD">
            <w:pPr>
              <w:pStyle w:val="S9"/>
              <w:spacing w:line="240" w:lineRule="atLeast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</w:rPr>
              <w:t>1,9222</w:t>
            </w:r>
          </w:p>
        </w:tc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2833" w14:textId="77777777" w:rsidR="00A42A94" w:rsidRDefault="00A42A94" w:rsidP="007716BD">
            <w:pPr>
              <w:pStyle w:val="S9"/>
              <w:spacing w:line="240" w:lineRule="atLeast"/>
              <w:ind w:firstLine="0"/>
              <w:rPr>
                <w:sz w:val="24"/>
                <w:lang w:eastAsia="en-US"/>
              </w:rPr>
            </w:pPr>
          </w:p>
        </w:tc>
      </w:tr>
    </w:tbl>
    <w:p w14:paraId="76972835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76972836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76972837" w14:textId="77777777" w:rsidR="00837DD6" w:rsidRDefault="00837DD6" w:rsidP="00E778E2">
      <w:pPr>
        <w:ind w:firstLine="0"/>
        <w:jc w:val="center"/>
      </w:pPr>
      <w:r>
        <w:rPr>
          <w:sz w:val="24"/>
          <w:szCs w:val="24"/>
        </w:rPr>
        <w:t>______________</w:t>
      </w:r>
    </w:p>
    <w:p w14:paraId="76972838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76972839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7697283A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14:paraId="7697283B" w14:textId="77777777"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sectPr w:rsidR="006274EA" w:rsidSect="00E778E2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72844" w14:textId="77777777" w:rsidR="007716BD" w:rsidRDefault="007716BD" w:rsidP="007B56B1">
      <w:r>
        <w:separator/>
      </w:r>
    </w:p>
    <w:p w14:paraId="76972845" w14:textId="77777777" w:rsidR="007716BD" w:rsidRDefault="007716BD"/>
  </w:endnote>
  <w:endnote w:type="continuationSeparator" w:id="0">
    <w:p w14:paraId="76972846" w14:textId="77777777" w:rsidR="007716BD" w:rsidRDefault="007716BD" w:rsidP="007B56B1">
      <w:r>
        <w:continuationSeparator/>
      </w:r>
    </w:p>
    <w:p w14:paraId="76972847" w14:textId="77777777" w:rsidR="007716BD" w:rsidRDefault="007716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972840" w14:textId="77777777" w:rsidR="007716BD" w:rsidRDefault="007716BD" w:rsidP="007B56B1">
      <w:r>
        <w:separator/>
      </w:r>
    </w:p>
    <w:p w14:paraId="76972841" w14:textId="77777777" w:rsidR="007716BD" w:rsidRDefault="007716BD"/>
  </w:footnote>
  <w:footnote w:type="continuationSeparator" w:id="0">
    <w:p w14:paraId="76972842" w14:textId="77777777" w:rsidR="007716BD" w:rsidRDefault="007716BD" w:rsidP="007B56B1">
      <w:r>
        <w:continuationSeparator/>
      </w:r>
    </w:p>
    <w:p w14:paraId="76972843" w14:textId="77777777" w:rsidR="007716BD" w:rsidRDefault="007716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8" w14:textId="77777777" w:rsidR="007716BD" w:rsidRPr="007716BD" w:rsidRDefault="007716BD" w:rsidP="007716BD">
    <w:pPr>
      <w:pStyle w:val="a3"/>
      <w:tabs>
        <w:tab w:val="center" w:pos="4961"/>
        <w:tab w:val="left" w:pos="5445"/>
      </w:tabs>
      <w:ind w:firstLine="0"/>
      <w:jc w:val="left"/>
      <w:rPr>
        <w:sz w:val="24"/>
        <w:szCs w:val="24"/>
      </w:rPr>
    </w:pPr>
    <w:r w:rsidRPr="007716BD">
      <w:rPr>
        <w:sz w:val="24"/>
        <w:szCs w:val="24"/>
      </w:rPr>
      <w:tab/>
    </w:r>
    <w:r w:rsidRPr="007716BD">
      <w:rPr>
        <w:sz w:val="24"/>
        <w:szCs w:val="24"/>
      </w:rPr>
      <w:tab/>
      <w:t>2</w:t>
    </w:r>
    <w:r w:rsidRPr="007716BD">
      <w:rPr>
        <w:sz w:val="24"/>
        <w:szCs w:val="24"/>
      </w:rPr>
      <w:tab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53" w14:textId="77777777" w:rsidR="007716BD" w:rsidRPr="004722AC" w:rsidRDefault="007716BD" w:rsidP="004722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8456262"/>
      <w:docPartObj>
        <w:docPartGallery w:val="Page Numbers (Top of Page)"/>
        <w:docPartUnique/>
      </w:docPartObj>
    </w:sdtPr>
    <w:sdtEndPr/>
    <w:sdtContent>
      <w:p w14:paraId="76972849" w14:textId="77777777" w:rsidR="007716BD" w:rsidRPr="007716BD" w:rsidRDefault="007716BD" w:rsidP="007716BD">
        <w:pPr>
          <w:pStyle w:val="a3"/>
          <w:tabs>
            <w:tab w:val="center" w:pos="4961"/>
            <w:tab w:val="left" w:pos="5460"/>
          </w:tabs>
          <w:ind w:firstLine="0"/>
          <w:jc w:val="left"/>
          <w:rPr>
            <w:sz w:val="24"/>
            <w:szCs w:val="24"/>
          </w:rPr>
        </w:pPr>
        <w:r w:rsidRPr="007716BD">
          <w:rPr>
            <w:sz w:val="24"/>
            <w:szCs w:val="24"/>
          </w:rPr>
          <w:tab/>
        </w:r>
        <w:r w:rsidRPr="007716BD">
          <w:rPr>
            <w:sz w:val="24"/>
            <w:szCs w:val="24"/>
          </w:rPr>
          <w:tab/>
          <w:t>3</w:t>
        </w:r>
        <w:r w:rsidRPr="007716BD">
          <w:rPr>
            <w:sz w:val="24"/>
            <w:szCs w:val="24"/>
          </w:rPr>
          <w:tab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A" w14:textId="77777777" w:rsidR="007716BD" w:rsidRPr="004722AC" w:rsidRDefault="007716BD" w:rsidP="004722AC">
    <w:pPr>
      <w:pStyle w:val="a3"/>
      <w:ind w:firstLine="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B" w14:textId="77777777" w:rsidR="007716BD" w:rsidRDefault="00A11DE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716B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7716B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14:paraId="7697284C" w14:textId="77777777" w:rsidR="007716BD" w:rsidRDefault="007716BD" w:rsidP="00A014E3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D" w14:textId="77777777" w:rsidR="007716BD" w:rsidRPr="0067104A" w:rsidRDefault="007716BD" w:rsidP="0067104A">
    <w:pPr>
      <w:pStyle w:val="a3"/>
      <w:rPr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E" w14:textId="77777777" w:rsidR="007716BD" w:rsidRPr="004722AC" w:rsidRDefault="007716BD" w:rsidP="004722AC">
    <w:pPr>
      <w:pStyle w:val="a3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4F" w14:textId="77777777" w:rsidR="007716BD" w:rsidRPr="000E35E1" w:rsidRDefault="00A11DE4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7716B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716B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72850" w14:textId="77777777" w:rsidR="007716BD" w:rsidRPr="009413F6" w:rsidRDefault="007716BD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14:paraId="76972851" w14:textId="77777777" w:rsidR="007716BD" w:rsidRDefault="007716BD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629623"/>
      <w:docPartObj>
        <w:docPartGallery w:val="Page Numbers (Top of Page)"/>
        <w:docPartUnique/>
      </w:docPartObj>
    </w:sdtPr>
    <w:sdtEndPr/>
    <w:sdtContent>
      <w:p w14:paraId="76972852" w14:textId="77777777" w:rsidR="007716BD" w:rsidRDefault="009363E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16B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105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3F85"/>
    <w:rsid w:val="00264046"/>
    <w:rsid w:val="00265464"/>
    <w:rsid w:val="00266C2E"/>
    <w:rsid w:val="00266F44"/>
    <w:rsid w:val="00267239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0C6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3E26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37D4D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16BD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7DD6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256E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098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63E2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198D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E4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2A94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251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0E78"/>
    <w:rsid w:val="00B513FB"/>
    <w:rsid w:val="00B515AD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3A8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275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A8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6F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1D23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778E2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  <w14:docId w14:val="76972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4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10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527E7D6-594C-40D1-A39D-0DE71281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2069</TotalTime>
  <Pages>11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Адрианопольская Анна Владимировна</cp:lastModifiedBy>
  <cp:revision>55</cp:revision>
  <cp:lastPrinted>2016-12-05T09:49:00Z</cp:lastPrinted>
  <dcterms:created xsi:type="dcterms:W3CDTF">2016-01-22T11:20:00Z</dcterms:created>
  <dcterms:modified xsi:type="dcterms:W3CDTF">2017-01-09T08:51:00Z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